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4EEA" w:rsidRPr="00284EEA" w:rsidRDefault="00284EEA" w:rsidP="00284EEA">
      <w:pPr>
        <w:jc w:val="center"/>
        <w:rPr>
          <w:b/>
          <w:sz w:val="28"/>
          <w:szCs w:val="28"/>
        </w:rPr>
      </w:pPr>
      <w:r w:rsidRPr="00284EEA">
        <w:rPr>
          <w:b/>
          <w:sz w:val="28"/>
          <w:szCs w:val="28"/>
        </w:rPr>
        <w:t>ПОЛИТИКА КОНФИДЕНЦИАЛЬНОСТИ И ОБРАБОТКИ ПЕРСОНАЛЬНЫХ ДАННЫХ</w:t>
      </w:r>
    </w:p>
    <w:p w:rsidR="00284EEA" w:rsidRPr="00284EEA" w:rsidRDefault="00284EEA" w:rsidP="00284EEA"/>
    <w:p w:rsidR="00284EEA" w:rsidRPr="00284EEA" w:rsidRDefault="00284EEA" w:rsidP="00284EEA">
      <w:r w:rsidRPr="00284EEA">
        <w:t>1. Общие положения</w:t>
      </w:r>
    </w:p>
    <w:p w:rsidR="00284EEA" w:rsidRPr="00284EEA" w:rsidRDefault="00284EEA" w:rsidP="00284EEA">
      <w:r w:rsidRPr="00284EEA">
        <w:t>1.1. Настоящая Политика конфиденциальности и обработки персональных данных (далее — Политика) определяет порядок обработки персональных данных и меры по обеспечению безопасности таких данных, пред</w:t>
      </w:r>
      <w:r>
        <w:t>принимаемые Индивидуальным предпринимателем Осмоловским Александром Станиславовичем</w:t>
      </w:r>
      <w:r w:rsidRPr="00284EEA">
        <w:t xml:space="preserve"> (далее — Оператор).</w:t>
      </w:r>
    </w:p>
    <w:p w:rsidR="00284EEA" w:rsidRPr="00284EEA" w:rsidRDefault="00284EEA" w:rsidP="00284EEA">
      <w:r w:rsidRPr="00284EEA">
        <w:t>1.2. Использование Пользователем сайта https://diesel-hard.ru (далее — Сайт), а также заполнение любых форм обратной связи означает безоговорочное согласие Пользователя с настоящей Политикой и указанными в ней условиями обработки его персональной информации.</w:t>
      </w:r>
    </w:p>
    <w:p w:rsidR="00284EEA" w:rsidRPr="00284EEA" w:rsidRDefault="00284EEA" w:rsidP="00284EEA">
      <w:r w:rsidRPr="00284EEA">
        <w:t>1.3. В случае несогласия с этими условиями Пользователь должен воздержаться от использования Сайта.</w:t>
      </w:r>
    </w:p>
    <w:p w:rsidR="00284EEA" w:rsidRPr="00284EEA" w:rsidRDefault="00284EEA" w:rsidP="00284EEA">
      <w:r w:rsidRPr="00284EEA">
        <w:t>1.4. Текст Политики размещен по адресу: https://diesel-hard.ru/policy и доступен для скачивания в формате PDF.</w:t>
      </w:r>
    </w:p>
    <w:p w:rsidR="00284EEA" w:rsidRPr="00284EEA" w:rsidRDefault="00284EEA" w:rsidP="00284EEA"/>
    <w:p w:rsidR="00284EEA" w:rsidRPr="00284EEA" w:rsidRDefault="00284EEA" w:rsidP="00284EEA">
      <w:r w:rsidRPr="00284EEA">
        <w:t>2. Основные понятия</w:t>
      </w:r>
    </w:p>
    <w:p w:rsidR="00284EEA" w:rsidRPr="00284EEA" w:rsidRDefault="00284EEA" w:rsidP="00284EEA"/>
    <w:p w:rsidR="00284EEA" w:rsidRPr="00284EEA" w:rsidRDefault="00284EEA" w:rsidP="00284EEA">
      <w:r w:rsidRPr="00284EEA">
        <w:t>Персональные данные — любая информация, относящаяся к прямо или косвенно определенному физическому лицу (Пользователю);</w:t>
      </w:r>
    </w:p>
    <w:p w:rsidR="00284EEA" w:rsidRPr="00284EEA" w:rsidRDefault="00284EEA" w:rsidP="00284EEA">
      <w:r w:rsidRPr="00284EEA">
        <w:t>Пользователь — любой посетитель страниц Сайта;</w:t>
      </w:r>
    </w:p>
    <w:p w:rsidR="00284EEA" w:rsidRPr="00284EEA" w:rsidRDefault="00284EEA" w:rsidP="00284EEA">
      <w:r w:rsidRPr="00284EEA">
        <w:t>Обработка — любое действие (операция) с персональными данными.</w:t>
      </w:r>
    </w:p>
    <w:p w:rsidR="00284EEA" w:rsidRPr="00284EEA" w:rsidRDefault="00284EEA" w:rsidP="00284EEA"/>
    <w:p w:rsidR="00284EEA" w:rsidRPr="00284EEA" w:rsidRDefault="00284EEA" w:rsidP="00284EEA">
      <w:r w:rsidRPr="00284EEA">
        <w:t>3. Цели сбора и правовые основания обработки</w:t>
      </w:r>
    </w:p>
    <w:p w:rsidR="00284EEA" w:rsidRPr="00284EEA" w:rsidRDefault="00284EEA" w:rsidP="00284EEA">
      <w:r w:rsidRPr="00284EEA">
        <w:t>3.1. Оператор обрабатывает персональные данные в следующих целях:</w:t>
      </w:r>
    </w:p>
    <w:p w:rsidR="00284EEA" w:rsidRPr="00284EEA" w:rsidRDefault="00284EEA" w:rsidP="00284EEA"/>
    <w:p w:rsidR="00284EEA" w:rsidRPr="00284EEA" w:rsidRDefault="00284EEA" w:rsidP="00284EEA">
      <w:r w:rsidRPr="00284EEA">
        <w:t>Запись Пользователя на диагностику или ремонт автомобиля через формы на Сайте или по телефону;</w:t>
      </w:r>
    </w:p>
    <w:p w:rsidR="00284EEA" w:rsidRPr="00284EEA" w:rsidRDefault="00284EEA" w:rsidP="00284EEA">
      <w:r w:rsidRPr="00284EEA">
        <w:t>Заключение и исполнение договоров оказания услуг по ремонту транспортных средств;</w:t>
      </w:r>
    </w:p>
    <w:p w:rsidR="00284EEA" w:rsidRPr="00284EEA" w:rsidRDefault="00284EEA" w:rsidP="00284EEA">
      <w:r w:rsidRPr="00284EEA">
        <w:t>Осуществление клиентской поддержки, информирование о статусе ремонта и готовности автомобиля;</w:t>
      </w:r>
    </w:p>
    <w:p w:rsidR="00284EEA" w:rsidRPr="00284EEA" w:rsidRDefault="00284EEA" w:rsidP="00284EEA">
      <w:r w:rsidRPr="00284EEA">
        <w:t>Направление уведомлений технического характера (напоминания о записи, запросы недостающих документов);</w:t>
      </w:r>
    </w:p>
    <w:p w:rsidR="00284EEA" w:rsidRPr="00284EEA" w:rsidRDefault="00284EEA" w:rsidP="00284EEA">
      <w:r w:rsidRPr="00284EEA">
        <w:t>Сбор статистических данных об использовании Сайта для улучшения качества сервиса;</w:t>
      </w:r>
    </w:p>
    <w:p w:rsidR="00284EEA" w:rsidRPr="00284EEA" w:rsidRDefault="00284EEA" w:rsidP="00284EEA">
      <w:r w:rsidRPr="00284EEA">
        <w:t>Выполнение требований законодательства РФ (хранение первичных учетных документов, соблюдение правил пожарной и технической безопасности на территории СТО).</w:t>
      </w:r>
    </w:p>
    <w:p w:rsidR="00284EEA" w:rsidRPr="00284EEA" w:rsidRDefault="00284EEA" w:rsidP="00284EEA">
      <w:r w:rsidRPr="00284EEA">
        <w:t>3.2. Правовым основанием является ст. 6 ФЗ-152 «О персональных данных», включая необходимость исполнения договора, стороной которого является субъект, и достижение законных целей Оператора.</w:t>
      </w:r>
    </w:p>
    <w:p w:rsidR="00284EEA" w:rsidRPr="00284EEA" w:rsidRDefault="00284EEA" w:rsidP="00284EEA"/>
    <w:p w:rsidR="00284EEA" w:rsidRPr="00284EEA" w:rsidRDefault="00284EEA" w:rsidP="00284EEA">
      <w:r w:rsidRPr="00284EEA">
        <w:t>4. Объем и категории обрабатываемых персональных данных</w:t>
      </w:r>
    </w:p>
    <w:p w:rsidR="00284EEA" w:rsidRPr="00284EEA" w:rsidRDefault="00284EEA" w:rsidP="00284EEA">
      <w:r w:rsidRPr="00284EEA">
        <w:t>4.1. Для достижения указанных целей Оператор может обрабатывать следующие данные:</w:t>
      </w:r>
    </w:p>
    <w:p w:rsidR="00284EEA" w:rsidRPr="00284EEA" w:rsidRDefault="00284EEA" w:rsidP="00284EEA"/>
    <w:p w:rsidR="00284EEA" w:rsidRPr="00284EEA" w:rsidRDefault="00284EEA" w:rsidP="00284EEA">
      <w:r w:rsidRPr="00284EEA">
        <w:t>Фамилия, имя, отчество владельца автомобиля;</w:t>
      </w:r>
    </w:p>
    <w:p w:rsidR="00284EEA" w:rsidRPr="00284EEA" w:rsidRDefault="00284EEA" w:rsidP="00284EEA">
      <w:r w:rsidRPr="00284EEA">
        <w:t>Номер контактного телефона;</w:t>
      </w:r>
    </w:p>
    <w:p w:rsidR="00284EEA" w:rsidRPr="00284EEA" w:rsidRDefault="00284EEA" w:rsidP="00284EEA">
      <w:r w:rsidRPr="00284EEA">
        <w:t>Адрес электронной почты (e-mail);</w:t>
      </w:r>
    </w:p>
    <w:p w:rsidR="00284EEA" w:rsidRPr="00284EEA" w:rsidRDefault="00284EEA" w:rsidP="00284EEA">
      <w:r w:rsidRPr="00284EEA">
        <w:t>Марка, модель, государственный регистрационный номер автомобиля и VIN-код (предоставляются добровольно для точной диагностики);</w:t>
      </w:r>
    </w:p>
    <w:p w:rsidR="00284EEA" w:rsidRPr="00284EEA" w:rsidRDefault="00284EEA" w:rsidP="00284EEA">
      <w:r w:rsidRPr="00284EEA">
        <w:t>Данные о пробеге автомобиля и характере неисправности (из заявки);</w:t>
      </w:r>
    </w:p>
    <w:p w:rsidR="00284EEA" w:rsidRPr="00284EEA" w:rsidRDefault="00284EEA" w:rsidP="00284EEA">
      <w:r w:rsidRPr="00284EEA">
        <w:t>Фото- и видеоматериалы автомобиля или его узлов, присланные Пользователем через мессенджеры или форму на Сайте;</w:t>
      </w:r>
    </w:p>
    <w:p w:rsidR="00284EEA" w:rsidRPr="00284EEA" w:rsidRDefault="00284EEA" w:rsidP="00284EEA">
      <w:r w:rsidRPr="00284EEA">
        <w:lastRenderedPageBreak/>
        <w:t>История обращений и выполненных работ;</w:t>
      </w:r>
    </w:p>
    <w:p w:rsidR="00284EEA" w:rsidRPr="00284EEA" w:rsidRDefault="00284EEA" w:rsidP="00284EEA">
      <w:r w:rsidRPr="00284EEA">
        <w:t>Технические данные: IP-адрес, файлы cookie, сведения о браузере, время доступа.</w:t>
      </w:r>
    </w:p>
    <w:p w:rsidR="00284EEA" w:rsidRPr="00284EEA" w:rsidRDefault="00284EEA" w:rsidP="00284EEA">
      <w:r w:rsidRPr="00284EEA">
        <w:t>4.2. Оператор не собирает и не обрабатывает биометрические данные, а также специальные категории персональных данных (сведения о здоровье, политических взглядах и т.д.), за исключением случаев, когда Пользователь сообщает о наличии специфических медицинских устройств в автомобиле, требующих особого режима стоянки.</w:t>
      </w:r>
    </w:p>
    <w:p w:rsidR="00284EEA" w:rsidRPr="00284EEA" w:rsidRDefault="00284EEA" w:rsidP="00284EEA"/>
    <w:p w:rsidR="00284EEA" w:rsidRPr="00284EEA" w:rsidRDefault="00284EEA" w:rsidP="00284EEA">
      <w:r w:rsidRPr="00284EEA">
        <w:t>5. Порядок и условия обработки</w:t>
      </w:r>
    </w:p>
    <w:p w:rsidR="00284EEA" w:rsidRPr="00284EEA" w:rsidRDefault="00284EEA" w:rsidP="00284EEA">
      <w:r w:rsidRPr="00284EEA">
        <w:t>5.1. Обработка осуществляется смешанным способом (автоматизированная и ручная).</w:t>
      </w:r>
    </w:p>
    <w:p w:rsidR="00284EEA" w:rsidRPr="00284EEA" w:rsidRDefault="00284EEA" w:rsidP="00284EEA">
      <w:r w:rsidRPr="00284EEA">
        <w:t>5.2. Перечень действий: сбор, запись, систематизация, накопление, хранение, уточнение, извлечение, использование, передача, обезличивание, блокирование, удаление, уничтожение.</w:t>
      </w:r>
    </w:p>
    <w:p w:rsidR="00284EEA" w:rsidRPr="00284EEA" w:rsidRDefault="00284EEA" w:rsidP="00284EEA">
      <w:r w:rsidRPr="00284EEA">
        <w:t>5.3. Хранение данных осуществляется до достижения целей обработки:</w:t>
      </w:r>
    </w:p>
    <w:p w:rsidR="00284EEA" w:rsidRPr="00284EEA" w:rsidRDefault="00284EEA" w:rsidP="00284EEA"/>
    <w:p w:rsidR="00284EEA" w:rsidRPr="00284EEA" w:rsidRDefault="00284EEA" w:rsidP="00284EEA">
      <w:r w:rsidRPr="00284EEA">
        <w:t>Договорная документация — 5 лет после окончания срока действия договора;</w:t>
      </w:r>
    </w:p>
    <w:p w:rsidR="00284EEA" w:rsidRPr="00284EEA" w:rsidRDefault="00284EEA" w:rsidP="00284EEA">
      <w:r w:rsidRPr="00284EEA">
        <w:t>Данные маркетинговых рассылок — до отзыва согласия;</w:t>
      </w:r>
    </w:p>
    <w:p w:rsidR="00284EEA" w:rsidRPr="00284EEA" w:rsidRDefault="00284EEA" w:rsidP="00284EEA">
      <w:r w:rsidRPr="00284EEA">
        <w:t>Логи систем видеонаблюдения на территории автосервиса — 30 дней.</w:t>
      </w:r>
    </w:p>
    <w:p w:rsidR="00284EEA" w:rsidRPr="00284EEA" w:rsidRDefault="00284EEA" w:rsidP="00284EEA">
      <w:r w:rsidRPr="00284EEA">
        <w:t>5.4. Передача третьим лицам возможна только:</w:t>
      </w:r>
    </w:p>
    <w:p w:rsidR="00284EEA" w:rsidRPr="00284EEA" w:rsidRDefault="00284EEA" w:rsidP="00284EEA">
      <w:r w:rsidRPr="00284EEA">
        <w:t>Страховым компаниям (при оформлении страхового случая);</w:t>
      </w:r>
    </w:p>
    <w:p w:rsidR="00284EEA" w:rsidRPr="00284EEA" w:rsidRDefault="00284EEA" w:rsidP="00284EEA">
      <w:r w:rsidRPr="00284EEA">
        <w:t>Поставщикам запчастей (для заказа редких деталей под конкретный автомобиль);</w:t>
      </w:r>
    </w:p>
    <w:p w:rsidR="00284EEA" w:rsidRPr="00284EEA" w:rsidRDefault="00284EEA" w:rsidP="00284EEA">
      <w:r w:rsidRPr="00284EEA">
        <w:t>Сервисам аналитики (Яндекс.Метрика) в обезличенном виде;</w:t>
      </w:r>
    </w:p>
    <w:p w:rsidR="00284EEA" w:rsidRPr="00284EEA" w:rsidRDefault="00284EEA" w:rsidP="00284EEA">
      <w:r w:rsidRPr="00284EEA">
        <w:t>Государственным органам по их законному требованию.</w:t>
      </w:r>
    </w:p>
    <w:p w:rsidR="00284EEA" w:rsidRPr="00284EEA" w:rsidRDefault="00284EEA" w:rsidP="00284EEA">
      <w:r w:rsidRPr="00284EEA">
        <w:t>5.5. Трансграничная передача данных не осуществляется. Все серверы находятся на территории РФ.</w:t>
      </w:r>
    </w:p>
    <w:p w:rsidR="00284EEA" w:rsidRPr="00284EEA" w:rsidRDefault="00284EEA" w:rsidP="00284EEA"/>
    <w:p w:rsidR="00284EEA" w:rsidRPr="00284EEA" w:rsidRDefault="00284EEA" w:rsidP="00284EEA">
      <w:r w:rsidRPr="00284EEA">
        <w:t>6. Защита персональных данных</w:t>
      </w:r>
    </w:p>
    <w:p w:rsidR="00284EEA" w:rsidRPr="00284EEA" w:rsidRDefault="00284EEA" w:rsidP="00284EEA">
      <w:r w:rsidRPr="00284EEA">
        <w:t>6.1. Оператор применяет комплекс мер: назначение ответственного за обработку ПДн, ограничение физического доступа в серверную, использование лицензионного антивирусного ПО, регулярное резервное копирование баз данных клиентов.</w:t>
      </w:r>
    </w:p>
    <w:p w:rsidR="00284EEA" w:rsidRPr="00284EEA" w:rsidRDefault="00284EEA" w:rsidP="00284EEA">
      <w:r w:rsidRPr="00284EEA">
        <w:t>6.2. Доступ к данным о ремонтах автомобилей имеют только сотрудники профильных цехов и администрация сервиса.</w:t>
      </w:r>
    </w:p>
    <w:p w:rsidR="00284EEA" w:rsidRPr="00284EEA" w:rsidRDefault="00284EEA" w:rsidP="00284EEA"/>
    <w:p w:rsidR="00284EEA" w:rsidRPr="00284EEA" w:rsidRDefault="00284EEA" w:rsidP="00284EEA">
      <w:r w:rsidRPr="00284EEA">
        <w:t>7. Использование файлов Cookie</w:t>
      </w:r>
    </w:p>
    <w:p w:rsidR="00284EEA" w:rsidRPr="00284EEA" w:rsidRDefault="00284EEA" w:rsidP="00284EEA">
      <w:r w:rsidRPr="00284EEA">
        <w:t>7.1. Сайт использует технические cookie для работы корзины (если применимо) и аналитические cookie (Яндекс.Метрика) для анализа поведения пользователей.</w:t>
      </w:r>
    </w:p>
    <w:p w:rsidR="00284EEA" w:rsidRPr="00284EEA" w:rsidRDefault="00284EEA" w:rsidP="00284EEA">
      <w:r w:rsidRPr="00284EEA">
        <w:t>7.2. Продолжая использовать Сайт, Пользователь соглашается на использование cookie. Отключение cookie возможно в настройках браузера.</w:t>
      </w:r>
    </w:p>
    <w:p w:rsidR="00284EEA" w:rsidRPr="00284EEA" w:rsidRDefault="00284EEA" w:rsidP="00284EEA"/>
    <w:p w:rsidR="00284EEA" w:rsidRPr="00284EEA" w:rsidRDefault="00284EEA" w:rsidP="00284EEA">
      <w:r w:rsidRPr="00284EEA">
        <w:t>8. Актуализация, исправление, удаление и отзыв согласия</w:t>
      </w:r>
    </w:p>
    <w:p w:rsidR="00284EEA" w:rsidRPr="00284EEA" w:rsidRDefault="00284EEA" w:rsidP="00284EEA">
      <w:r w:rsidRPr="00284EEA">
        <w:t>8.1. Пользователь вправе требовать уточнения своих данных, их блокирования или уничтожения, направив запрос на электронную почту сервиса.</w:t>
      </w:r>
    </w:p>
    <w:p w:rsidR="00284EEA" w:rsidRPr="00284EEA" w:rsidRDefault="00284EEA" w:rsidP="00284EEA">
      <w:r w:rsidRPr="00284EEA">
        <w:t>8.2. Срок ответа на запрос составляет не более 10 рабочих дней.</w:t>
      </w:r>
    </w:p>
    <w:p w:rsidR="00284EEA" w:rsidRPr="00284EEA" w:rsidRDefault="00284EEA" w:rsidP="00284EEA">
      <w:r w:rsidRPr="00284EEA">
        <w:t>8.3. При достижении целей обработки или при отзыве согласия данные подлежат уничтожению, если иное не предусмотрено договором или законом.</w:t>
      </w:r>
    </w:p>
    <w:p w:rsidR="00284EEA" w:rsidRPr="00284EEA" w:rsidRDefault="00284EEA" w:rsidP="00284EEA"/>
    <w:p w:rsidR="00284EEA" w:rsidRPr="00284EEA" w:rsidRDefault="00284EEA" w:rsidP="00284EEA">
      <w:r w:rsidRPr="00284EEA">
        <w:t>9. Ответственность сторон</w:t>
      </w:r>
    </w:p>
    <w:p w:rsidR="00284EEA" w:rsidRPr="00284EEA" w:rsidRDefault="00284EEA" w:rsidP="00284EEA">
      <w:r w:rsidRPr="00284EEA">
        <w:t>9.1. Оператор несет ответственность за умышленное разглашение персональных данных Пользователя в соответствии с действующим законодательством РФ.</w:t>
      </w:r>
    </w:p>
    <w:p w:rsidR="00284EEA" w:rsidRPr="00284EEA" w:rsidRDefault="00284EEA" w:rsidP="00284EEA">
      <w:r w:rsidRPr="00284EEA">
        <w:t>9.2. Оператор не несет ответственности за утрату конфиденциальной информации в результате противоправных действий третьих лиц (взлом сервера), если предпринял все необходимые организационные и технические меры защиты.</w:t>
      </w:r>
    </w:p>
    <w:p w:rsidR="00284EEA" w:rsidRPr="00284EEA" w:rsidRDefault="00284EEA" w:rsidP="00284EEA"/>
    <w:p w:rsidR="00284EEA" w:rsidRPr="00284EEA" w:rsidRDefault="00284EEA" w:rsidP="00284EEA">
      <w:r w:rsidRPr="00284EEA">
        <w:t>10. Реквизиты Оператора</w:t>
      </w:r>
    </w:p>
    <w:p w:rsidR="00284EEA" w:rsidRDefault="00284EEA" w:rsidP="00284EEA">
      <w:r>
        <w:t>ИНДИВИДУАЛЬНЫЙ ПРЕДПРИНИМАТЕЛЬ</w:t>
      </w:r>
    </w:p>
    <w:p w:rsidR="00284EEA" w:rsidRDefault="00284EEA" w:rsidP="00284EEA">
      <w:r>
        <w:t>ОСМОЛОВСКИЙ АЛЕКСАНДР СТАНИСЛАВОВИЧ</w:t>
      </w:r>
      <w:r w:rsidRPr="00284EEA">
        <w:t xml:space="preserve"> </w:t>
      </w:r>
      <w:r>
        <w:br/>
      </w:r>
      <w:r w:rsidRPr="00284EEA">
        <w:t xml:space="preserve">Адрес места нахождения: </w:t>
      </w:r>
      <w:r>
        <w:t>140006, РОССИЯ, МОСКОВСКАЯ ОБЛ, Г ЛЮБЕРЦЫ,</w:t>
      </w:r>
    </w:p>
    <w:p w:rsidR="00284EEA" w:rsidRDefault="00284EEA" w:rsidP="00284EEA">
      <w:r>
        <w:t>ПР-КТ ОКТЯБРЬСКИЙ, Д 405, КОРП 2, КВ 55</w:t>
      </w:r>
      <w:r w:rsidRPr="00284EEA">
        <w:t xml:space="preserve"> </w:t>
      </w:r>
    </w:p>
    <w:p w:rsidR="00284EEA" w:rsidRDefault="00284EEA" w:rsidP="00284EEA">
      <w:r w:rsidRPr="00284EEA">
        <w:t>ИНН: 502724245838</w:t>
      </w:r>
      <w:r>
        <w:br/>
      </w:r>
      <w:r w:rsidRPr="00284EEA">
        <w:t xml:space="preserve">ОГРН: 316502700076096 </w:t>
      </w:r>
    </w:p>
    <w:p w:rsidR="00284EEA" w:rsidRPr="00284EEA" w:rsidRDefault="00284EEA" w:rsidP="00284EEA">
      <w:r w:rsidRPr="00284EEA">
        <w:t>Телефон: +7 (926) 777-44-88</w:t>
      </w:r>
    </w:p>
    <w:p w:rsidR="00284EEA" w:rsidRPr="00284EEA" w:rsidRDefault="00284EEA" w:rsidP="00284EEA">
      <w:r w:rsidRPr="00284EEA">
        <w:t>E-mail: dieselhard@mail.ru</w:t>
      </w:r>
    </w:p>
    <w:p w:rsidR="00284EEA" w:rsidRPr="00284EEA" w:rsidRDefault="00284EEA" w:rsidP="00284EEA"/>
    <w:p w:rsidR="00D1175F" w:rsidRPr="00284EEA" w:rsidRDefault="00284EEA" w:rsidP="00284EEA">
      <w:r w:rsidRPr="00284EEA">
        <w:t>Дата последнего обновления: 01 сентября 2026 г.</w:t>
      </w:r>
    </w:p>
    <w:sectPr w:rsidR="00D1175F" w:rsidRPr="00284EEA" w:rsidSect="005D5066"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A7721" w:rsidRDefault="00AA7721" w:rsidP="00370358">
      <w:r>
        <w:separator/>
      </w:r>
    </w:p>
  </w:endnote>
  <w:endnote w:type="continuationSeparator" w:id="1">
    <w:p w:rsidR="00AA7721" w:rsidRDefault="00AA7721" w:rsidP="0037035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ragmaticaC">
    <w:altName w:val="Times New Roman"/>
    <w:charset w:val="CC"/>
    <w:family w:val="roman"/>
    <w:pitch w:val="variable"/>
    <w:sig w:usb0="00000000" w:usb1="00000000" w:usb2="00000000" w:usb3="00000000" w:csb0="00000000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1F5B" w:rsidRDefault="00157C2F">
    <w:pPr>
      <w:pStyle w:val="aa"/>
      <w:jc w:val="center"/>
    </w:pPr>
    <w:r>
      <w:fldChar w:fldCharType="begin"/>
    </w:r>
    <w:r w:rsidR="00EE1F5B">
      <w:instrText>PAGE   \* MERGEFORMAT</w:instrText>
    </w:r>
    <w:r>
      <w:fldChar w:fldCharType="separate"/>
    </w:r>
    <w:r w:rsidR="00284EEA">
      <w:rPr>
        <w:noProof/>
      </w:rPr>
      <w:t>1</w:t>
    </w:r>
    <w:r>
      <w:rPr>
        <w:noProof/>
      </w:rPr>
      <w:fldChar w:fldCharType="end"/>
    </w:r>
  </w:p>
  <w:p w:rsidR="00EE1F5B" w:rsidRDefault="00EE1F5B">
    <w:pPr>
      <w:pStyle w:val="a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A7721" w:rsidRDefault="00AA7721" w:rsidP="00370358">
      <w:r>
        <w:separator/>
      </w:r>
    </w:p>
  </w:footnote>
  <w:footnote w:type="continuationSeparator" w:id="1">
    <w:p w:rsidR="00AA7721" w:rsidRDefault="00AA7721" w:rsidP="0037035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80" w:hanging="42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1800"/>
      </w:pPr>
      <w:rPr>
        <w:rFonts w:cs="Times New Roman"/>
      </w:rPr>
    </w:lvl>
  </w:abstractNum>
  <w:abstractNum w:abstractNumId="1">
    <w:nsid w:val="01717788"/>
    <w:multiLevelType w:val="hybridMultilevel"/>
    <w:tmpl w:val="C2827E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02A3FEB"/>
    <w:multiLevelType w:val="hybridMultilevel"/>
    <w:tmpl w:val="AB16FC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24F0323"/>
    <w:multiLevelType w:val="hybridMultilevel"/>
    <w:tmpl w:val="20C0DB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5067785"/>
    <w:multiLevelType w:val="hybridMultilevel"/>
    <w:tmpl w:val="1AAA4A5A"/>
    <w:lvl w:ilvl="0" w:tplc="8AD2294E">
      <w:start w:val="9"/>
      <w:numFmt w:val="decimal"/>
      <w:lvlText w:val="%1."/>
      <w:lvlJc w:val="left"/>
      <w:pPr>
        <w:tabs>
          <w:tab w:val="num" w:pos="4140"/>
        </w:tabs>
        <w:ind w:left="414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4860"/>
        </w:tabs>
        <w:ind w:left="48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5580"/>
        </w:tabs>
        <w:ind w:left="55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6300"/>
        </w:tabs>
        <w:ind w:left="63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7020"/>
        </w:tabs>
        <w:ind w:left="70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7740"/>
        </w:tabs>
        <w:ind w:left="77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8460"/>
        </w:tabs>
        <w:ind w:left="84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9180"/>
        </w:tabs>
        <w:ind w:left="91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9900"/>
        </w:tabs>
        <w:ind w:left="9900" w:hanging="180"/>
      </w:pPr>
      <w:rPr>
        <w:rFonts w:cs="Times New Roman"/>
      </w:rPr>
    </w:lvl>
  </w:abstractNum>
  <w:abstractNum w:abstractNumId="5">
    <w:nsid w:val="3955442C"/>
    <w:multiLevelType w:val="hybridMultilevel"/>
    <w:tmpl w:val="D3D8A4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DB20B41"/>
    <w:multiLevelType w:val="hybridMultilevel"/>
    <w:tmpl w:val="CC30F55C"/>
    <w:lvl w:ilvl="0" w:tplc="5CC69BA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65968DB"/>
    <w:multiLevelType w:val="hybridMultilevel"/>
    <w:tmpl w:val="9BA0ED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8E10361"/>
    <w:multiLevelType w:val="hybridMultilevel"/>
    <w:tmpl w:val="BEEA99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FC2230C"/>
    <w:multiLevelType w:val="hybridMultilevel"/>
    <w:tmpl w:val="C46048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8"/>
  </w:num>
  <w:num w:numId="5">
    <w:abstractNumId w:val="6"/>
  </w:num>
  <w:num w:numId="6">
    <w:abstractNumId w:val="5"/>
  </w:num>
  <w:num w:numId="7">
    <w:abstractNumId w:val="9"/>
  </w:num>
  <w:num w:numId="8">
    <w:abstractNumId w:val="7"/>
  </w:num>
  <w:num w:numId="9">
    <w:abstractNumId w:val="2"/>
  </w:num>
  <w:numIdMacAtCleanup w:val="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stylePaneFormatFilter w:val="3F01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D5066"/>
    <w:rsid w:val="00002116"/>
    <w:rsid w:val="00023266"/>
    <w:rsid w:val="00030643"/>
    <w:rsid w:val="000453E3"/>
    <w:rsid w:val="00046DDE"/>
    <w:rsid w:val="000A4D10"/>
    <w:rsid w:val="000C2624"/>
    <w:rsid w:val="000C4058"/>
    <w:rsid w:val="000C5BE8"/>
    <w:rsid w:val="000C5E8E"/>
    <w:rsid w:val="000C73CB"/>
    <w:rsid w:val="000C7E51"/>
    <w:rsid w:val="000D333A"/>
    <w:rsid w:val="000E119D"/>
    <w:rsid w:val="000E2237"/>
    <w:rsid w:val="000E2780"/>
    <w:rsid w:val="000E7894"/>
    <w:rsid w:val="000F3A8D"/>
    <w:rsid w:val="000F3F21"/>
    <w:rsid w:val="00111623"/>
    <w:rsid w:val="00116F95"/>
    <w:rsid w:val="00120538"/>
    <w:rsid w:val="00130AD2"/>
    <w:rsid w:val="00131262"/>
    <w:rsid w:val="00145A5F"/>
    <w:rsid w:val="00145FE8"/>
    <w:rsid w:val="001477BC"/>
    <w:rsid w:val="00154458"/>
    <w:rsid w:val="001547B6"/>
    <w:rsid w:val="00157C2F"/>
    <w:rsid w:val="00163F3A"/>
    <w:rsid w:val="00171283"/>
    <w:rsid w:val="00174C10"/>
    <w:rsid w:val="00182759"/>
    <w:rsid w:val="00195C0A"/>
    <w:rsid w:val="00197A10"/>
    <w:rsid w:val="001A7A54"/>
    <w:rsid w:val="001B22F8"/>
    <w:rsid w:val="001C6674"/>
    <w:rsid w:val="001C7C93"/>
    <w:rsid w:val="001E14E6"/>
    <w:rsid w:val="001F1476"/>
    <w:rsid w:val="001F3510"/>
    <w:rsid w:val="001F5155"/>
    <w:rsid w:val="0020042C"/>
    <w:rsid w:val="002013C1"/>
    <w:rsid w:val="002032D9"/>
    <w:rsid w:val="002267DD"/>
    <w:rsid w:val="002559F5"/>
    <w:rsid w:val="00270EFB"/>
    <w:rsid w:val="0027282A"/>
    <w:rsid w:val="00284EEA"/>
    <w:rsid w:val="002A2514"/>
    <w:rsid w:val="002B109A"/>
    <w:rsid w:val="002B1338"/>
    <w:rsid w:val="002B3827"/>
    <w:rsid w:val="002C448C"/>
    <w:rsid w:val="002F327D"/>
    <w:rsid w:val="002F3B7B"/>
    <w:rsid w:val="00301526"/>
    <w:rsid w:val="00303148"/>
    <w:rsid w:val="00344FAF"/>
    <w:rsid w:val="00364433"/>
    <w:rsid w:val="00370358"/>
    <w:rsid w:val="00372358"/>
    <w:rsid w:val="00391920"/>
    <w:rsid w:val="0039198C"/>
    <w:rsid w:val="003A2F01"/>
    <w:rsid w:val="003A5C23"/>
    <w:rsid w:val="003A7978"/>
    <w:rsid w:val="003B5A10"/>
    <w:rsid w:val="003C6C57"/>
    <w:rsid w:val="003E5BB9"/>
    <w:rsid w:val="003F3870"/>
    <w:rsid w:val="004074A7"/>
    <w:rsid w:val="00407EF7"/>
    <w:rsid w:val="0041129F"/>
    <w:rsid w:val="00425C78"/>
    <w:rsid w:val="0042600B"/>
    <w:rsid w:val="00451201"/>
    <w:rsid w:val="00452942"/>
    <w:rsid w:val="004533AA"/>
    <w:rsid w:val="0045532E"/>
    <w:rsid w:val="004567C9"/>
    <w:rsid w:val="00465E74"/>
    <w:rsid w:val="00470508"/>
    <w:rsid w:val="00470704"/>
    <w:rsid w:val="004732FB"/>
    <w:rsid w:val="004766DD"/>
    <w:rsid w:val="004850C6"/>
    <w:rsid w:val="004934E1"/>
    <w:rsid w:val="004B4D2A"/>
    <w:rsid w:val="004D343B"/>
    <w:rsid w:val="004F1109"/>
    <w:rsid w:val="004F428C"/>
    <w:rsid w:val="004F5B8A"/>
    <w:rsid w:val="00504255"/>
    <w:rsid w:val="00505107"/>
    <w:rsid w:val="00505D18"/>
    <w:rsid w:val="005125D9"/>
    <w:rsid w:val="0051397E"/>
    <w:rsid w:val="005166A0"/>
    <w:rsid w:val="00525E45"/>
    <w:rsid w:val="00536F83"/>
    <w:rsid w:val="00551201"/>
    <w:rsid w:val="0056240A"/>
    <w:rsid w:val="00577612"/>
    <w:rsid w:val="00586AC3"/>
    <w:rsid w:val="005911C5"/>
    <w:rsid w:val="005912F4"/>
    <w:rsid w:val="005922BA"/>
    <w:rsid w:val="005A01E6"/>
    <w:rsid w:val="005B2FDE"/>
    <w:rsid w:val="005C29A5"/>
    <w:rsid w:val="005C6597"/>
    <w:rsid w:val="005D1843"/>
    <w:rsid w:val="005D5066"/>
    <w:rsid w:val="005D5BA4"/>
    <w:rsid w:val="005D6C36"/>
    <w:rsid w:val="005E0F8C"/>
    <w:rsid w:val="005E4C2A"/>
    <w:rsid w:val="005E4CCF"/>
    <w:rsid w:val="006030C9"/>
    <w:rsid w:val="0060603F"/>
    <w:rsid w:val="00614C22"/>
    <w:rsid w:val="006364BD"/>
    <w:rsid w:val="006533D1"/>
    <w:rsid w:val="00654E4B"/>
    <w:rsid w:val="006571BF"/>
    <w:rsid w:val="00671D35"/>
    <w:rsid w:val="00675347"/>
    <w:rsid w:val="006A196C"/>
    <w:rsid w:val="006A1D5B"/>
    <w:rsid w:val="006A205A"/>
    <w:rsid w:val="006A67F7"/>
    <w:rsid w:val="006A6A69"/>
    <w:rsid w:val="006C78E5"/>
    <w:rsid w:val="006D44BC"/>
    <w:rsid w:val="006D5484"/>
    <w:rsid w:val="006D6F94"/>
    <w:rsid w:val="006E6B4E"/>
    <w:rsid w:val="006F11FA"/>
    <w:rsid w:val="006F6524"/>
    <w:rsid w:val="00715EBC"/>
    <w:rsid w:val="0071619B"/>
    <w:rsid w:val="00762023"/>
    <w:rsid w:val="007633AC"/>
    <w:rsid w:val="00771D39"/>
    <w:rsid w:val="0077568F"/>
    <w:rsid w:val="00775A5D"/>
    <w:rsid w:val="00777436"/>
    <w:rsid w:val="00780C7E"/>
    <w:rsid w:val="007830C1"/>
    <w:rsid w:val="00784FF7"/>
    <w:rsid w:val="00786217"/>
    <w:rsid w:val="00794423"/>
    <w:rsid w:val="007A7044"/>
    <w:rsid w:val="007C172A"/>
    <w:rsid w:val="007C2D7E"/>
    <w:rsid w:val="007D329B"/>
    <w:rsid w:val="007E2962"/>
    <w:rsid w:val="007E3B46"/>
    <w:rsid w:val="007E400A"/>
    <w:rsid w:val="007E5056"/>
    <w:rsid w:val="007F4F9D"/>
    <w:rsid w:val="0081704A"/>
    <w:rsid w:val="00824271"/>
    <w:rsid w:val="00842467"/>
    <w:rsid w:val="008567E6"/>
    <w:rsid w:val="008569B9"/>
    <w:rsid w:val="00861D39"/>
    <w:rsid w:val="00861F4E"/>
    <w:rsid w:val="008653D8"/>
    <w:rsid w:val="00866472"/>
    <w:rsid w:val="00867111"/>
    <w:rsid w:val="00870007"/>
    <w:rsid w:val="00883AFD"/>
    <w:rsid w:val="008A27CA"/>
    <w:rsid w:val="008A4370"/>
    <w:rsid w:val="008C5984"/>
    <w:rsid w:val="008E643D"/>
    <w:rsid w:val="008E6674"/>
    <w:rsid w:val="008E7E79"/>
    <w:rsid w:val="008F0DE9"/>
    <w:rsid w:val="008F3BA2"/>
    <w:rsid w:val="00914E6F"/>
    <w:rsid w:val="009306AD"/>
    <w:rsid w:val="00930C71"/>
    <w:rsid w:val="00932AAF"/>
    <w:rsid w:val="00941ECD"/>
    <w:rsid w:val="00942320"/>
    <w:rsid w:val="009454E5"/>
    <w:rsid w:val="00945C83"/>
    <w:rsid w:val="00945D89"/>
    <w:rsid w:val="00957359"/>
    <w:rsid w:val="0095735D"/>
    <w:rsid w:val="009622BB"/>
    <w:rsid w:val="0098367F"/>
    <w:rsid w:val="00985EEA"/>
    <w:rsid w:val="00992720"/>
    <w:rsid w:val="00993BFA"/>
    <w:rsid w:val="00993C4F"/>
    <w:rsid w:val="009953C6"/>
    <w:rsid w:val="009974C0"/>
    <w:rsid w:val="009A73ED"/>
    <w:rsid w:val="009B0B7C"/>
    <w:rsid w:val="009B0C3D"/>
    <w:rsid w:val="009C54FB"/>
    <w:rsid w:val="009C6862"/>
    <w:rsid w:val="009D513A"/>
    <w:rsid w:val="009F66B7"/>
    <w:rsid w:val="00A00F79"/>
    <w:rsid w:val="00A017DA"/>
    <w:rsid w:val="00A130F0"/>
    <w:rsid w:val="00A178D0"/>
    <w:rsid w:val="00A220BB"/>
    <w:rsid w:val="00A246CF"/>
    <w:rsid w:val="00A260C0"/>
    <w:rsid w:val="00A30A06"/>
    <w:rsid w:val="00A42A42"/>
    <w:rsid w:val="00A444BA"/>
    <w:rsid w:val="00A445F8"/>
    <w:rsid w:val="00A44BD3"/>
    <w:rsid w:val="00A452EF"/>
    <w:rsid w:val="00A516B7"/>
    <w:rsid w:val="00A53C08"/>
    <w:rsid w:val="00A56200"/>
    <w:rsid w:val="00A7322E"/>
    <w:rsid w:val="00A81EEB"/>
    <w:rsid w:val="00A81F0A"/>
    <w:rsid w:val="00A83FC8"/>
    <w:rsid w:val="00A84E09"/>
    <w:rsid w:val="00A903F5"/>
    <w:rsid w:val="00AA5CDC"/>
    <w:rsid w:val="00AA7721"/>
    <w:rsid w:val="00AB217C"/>
    <w:rsid w:val="00AD6C9A"/>
    <w:rsid w:val="00AD7A57"/>
    <w:rsid w:val="00AE034C"/>
    <w:rsid w:val="00AE085A"/>
    <w:rsid w:val="00AE2B62"/>
    <w:rsid w:val="00AE7C07"/>
    <w:rsid w:val="00AF77BA"/>
    <w:rsid w:val="00B0756C"/>
    <w:rsid w:val="00B1232B"/>
    <w:rsid w:val="00B147C8"/>
    <w:rsid w:val="00B26EA8"/>
    <w:rsid w:val="00B34EE7"/>
    <w:rsid w:val="00B35C92"/>
    <w:rsid w:val="00B52788"/>
    <w:rsid w:val="00B672CF"/>
    <w:rsid w:val="00B70531"/>
    <w:rsid w:val="00B71657"/>
    <w:rsid w:val="00B7564C"/>
    <w:rsid w:val="00B76E10"/>
    <w:rsid w:val="00B82713"/>
    <w:rsid w:val="00B922D6"/>
    <w:rsid w:val="00B92852"/>
    <w:rsid w:val="00B95562"/>
    <w:rsid w:val="00B960EB"/>
    <w:rsid w:val="00BA1A4C"/>
    <w:rsid w:val="00BA4C9E"/>
    <w:rsid w:val="00BC5060"/>
    <w:rsid w:val="00BD4496"/>
    <w:rsid w:val="00BE1EA1"/>
    <w:rsid w:val="00BE21CE"/>
    <w:rsid w:val="00BF071D"/>
    <w:rsid w:val="00BF649C"/>
    <w:rsid w:val="00C03506"/>
    <w:rsid w:val="00C346CB"/>
    <w:rsid w:val="00C609DB"/>
    <w:rsid w:val="00C72589"/>
    <w:rsid w:val="00C82EE2"/>
    <w:rsid w:val="00C871E1"/>
    <w:rsid w:val="00CB691C"/>
    <w:rsid w:val="00CD0A90"/>
    <w:rsid w:val="00CE3318"/>
    <w:rsid w:val="00CE7CE7"/>
    <w:rsid w:val="00CF27A3"/>
    <w:rsid w:val="00CF384C"/>
    <w:rsid w:val="00D01DF5"/>
    <w:rsid w:val="00D02D38"/>
    <w:rsid w:val="00D1175F"/>
    <w:rsid w:val="00D12234"/>
    <w:rsid w:val="00D168BD"/>
    <w:rsid w:val="00D35EDF"/>
    <w:rsid w:val="00D51224"/>
    <w:rsid w:val="00D51C9A"/>
    <w:rsid w:val="00D60221"/>
    <w:rsid w:val="00D61E66"/>
    <w:rsid w:val="00D625AA"/>
    <w:rsid w:val="00D63E67"/>
    <w:rsid w:val="00D7394E"/>
    <w:rsid w:val="00D7407F"/>
    <w:rsid w:val="00D864C8"/>
    <w:rsid w:val="00DA3C94"/>
    <w:rsid w:val="00DA66D7"/>
    <w:rsid w:val="00DA6841"/>
    <w:rsid w:val="00DB4DB7"/>
    <w:rsid w:val="00DC1525"/>
    <w:rsid w:val="00DD5E6B"/>
    <w:rsid w:val="00DE6FEF"/>
    <w:rsid w:val="00DF451E"/>
    <w:rsid w:val="00DF4C81"/>
    <w:rsid w:val="00E20AD6"/>
    <w:rsid w:val="00E22ADD"/>
    <w:rsid w:val="00E414C5"/>
    <w:rsid w:val="00E4671C"/>
    <w:rsid w:val="00E545D4"/>
    <w:rsid w:val="00E55B24"/>
    <w:rsid w:val="00E854FD"/>
    <w:rsid w:val="00E91EB3"/>
    <w:rsid w:val="00E96DC3"/>
    <w:rsid w:val="00EA6FCE"/>
    <w:rsid w:val="00EC64EF"/>
    <w:rsid w:val="00ED222F"/>
    <w:rsid w:val="00EE1F5B"/>
    <w:rsid w:val="00EF1628"/>
    <w:rsid w:val="00EF500A"/>
    <w:rsid w:val="00EF5845"/>
    <w:rsid w:val="00EF6703"/>
    <w:rsid w:val="00F14788"/>
    <w:rsid w:val="00F14C71"/>
    <w:rsid w:val="00F2286D"/>
    <w:rsid w:val="00F32B05"/>
    <w:rsid w:val="00F34652"/>
    <w:rsid w:val="00F372C6"/>
    <w:rsid w:val="00F40D5C"/>
    <w:rsid w:val="00F43844"/>
    <w:rsid w:val="00F43E25"/>
    <w:rsid w:val="00F468D8"/>
    <w:rsid w:val="00F61DA1"/>
    <w:rsid w:val="00F67F58"/>
    <w:rsid w:val="00F70C8E"/>
    <w:rsid w:val="00F70FBA"/>
    <w:rsid w:val="00F7126E"/>
    <w:rsid w:val="00F763BE"/>
    <w:rsid w:val="00F7755B"/>
    <w:rsid w:val="00F8402D"/>
    <w:rsid w:val="00FA738C"/>
    <w:rsid w:val="00FB5F79"/>
    <w:rsid w:val="00FC045E"/>
    <w:rsid w:val="00FD46AF"/>
    <w:rsid w:val="00FD70D7"/>
    <w:rsid w:val="00FE3656"/>
    <w:rsid w:val="00FE395E"/>
    <w:rsid w:val="00FF5F09"/>
    <w:rsid w:val="00FF669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5155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B7564C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locked/>
    <w:rsid w:val="00C871E1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locked/>
    <w:rsid w:val="00842467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4B4D2A"/>
    <w:rPr>
      <w:rFonts w:ascii="Cambria" w:hAnsi="Cambria"/>
      <w:b/>
      <w:kern w:val="32"/>
      <w:sz w:val="32"/>
    </w:rPr>
  </w:style>
  <w:style w:type="character" w:customStyle="1" w:styleId="20">
    <w:name w:val="Заголовок 2 Знак"/>
    <w:link w:val="2"/>
    <w:uiPriority w:val="9"/>
    <w:semiHidden/>
    <w:rsid w:val="002523AA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"/>
    <w:semiHidden/>
    <w:rsid w:val="002523AA"/>
    <w:rPr>
      <w:rFonts w:ascii="Cambria" w:eastAsia="Times New Roman" w:hAnsi="Cambria" w:cs="Times New Roman"/>
      <w:b/>
      <w:bCs/>
      <w:sz w:val="26"/>
      <w:szCs w:val="26"/>
    </w:rPr>
  </w:style>
  <w:style w:type="paragraph" w:customStyle="1" w:styleId="ConsPlusNonformat">
    <w:name w:val="ConsPlusNonformat"/>
    <w:uiPriority w:val="99"/>
    <w:rsid w:val="005D5066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Text">
    <w:name w:val="Text"/>
    <w:basedOn w:val="a"/>
    <w:uiPriority w:val="99"/>
    <w:rsid w:val="00B7564C"/>
    <w:pPr>
      <w:tabs>
        <w:tab w:val="right" w:leader="underscore" w:pos="9469"/>
      </w:tabs>
      <w:autoSpaceDE w:val="0"/>
      <w:autoSpaceDN w:val="0"/>
      <w:spacing w:line="288" w:lineRule="auto"/>
      <w:ind w:firstLine="397"/>
      <w:jc w:val="both"/>
    </w:pPr>
    <w:rPr>
      <w:rFonts w:ascii="PragmaticaC" w:hAnsi="PragmaticaC"/>
      <w:lang w:eastAsia="en-US"/>
    </w:rPr>
  </w:style>
  <w:style w:type="paragraph" w:customStyle="1" w:styleId="Heading">
    <w:name w:val="Heading"/>
    <w:basedOn w:val="1"/>
    <w:uiPriority w:val="99"/>
    <w:rsid w:val="00B7564C"/>
    <w:pPr>
      <w:jc w:val="both"/>
      <w:outlineLvl w:val="9"/>
    </w:pPr>
    <w:rPr>
      <w:rFonts w:ascii="Times New Roman CYR" w:hAnsi="Times New Roman CYR"/>
      <w:b w:val="0"/>
      <w:bCs w:val="0"/>
      <w:kern w:val="28"/>
      <w:sz w:val="28"/>
      <w:szCs w:val="20"/>
      <w:lang w:eastAsia="en-US"/>
    </w:rPr>
  </w:style>
  <w:style w:type="character" w:styleId="a3">
    <w:name w:val="Hyperlink"/>
    <w:uiPriority w:val="99"/>
    <w:rsid w:val="00945C83"/>
    <w:rPr>
      <w:rFonts w:cs="Times New Roman"/>
      <w:color w:val="0000FF"/>
      <w:u w:val="single"/>
    </w:rPr>
  </w:style>
  <w:style w:type="paragraph" w:styleId="a4">
    <w:name w:val="List Paragraph"/>
    <w:basedOn w:val="a"/>
    <w:link w:val="a5"/>
    <w:uiPriority w:val="99"/>
    <w:qFormat/>
    <w:rsid w:val="00945C83"/>
    <w:pPr>
      <w:spacing w:after="200" w:line="276" w:lineRule="auto"/>
      <w:ind w:left="720"/>
      <w:contextualSpacing/>
    </w:pPr>
    <w:rPr>
      <w:rFonts w:ascii="Calibri" w:hAnsi="Calibri"/>
      <w:sz w:val="22"/>
      <w:szCs w:val="20"/>
      <w:lang w:eastAsia="en-US"/>
    </w:rPr>
  </w:style>
  <w:style w:type="character" w:customStyle="1" w:styleId="a5">
    <w:name w:val="Абзац списка Знак"/>
    <w:link w:val="a4"/>
    <w:uiPriority w:val="99"/>
    <w:locked/>
    <w:rsid w:val="00945C83"/>
    <w:rPr>
      <w:rFonts w:ascii="Calibri" w:hAnsi="Calibri"/>
      <w:sz w:val="22"/>
      <w:lang w:val="ru-RU" w:eastAsia="en-US"/>
    </w:rPr>
  </w:style>
  <w:style w:type="character" w:customStyle="1" w:styleId="am-cat-icon">
    <w:name w:val="am-cat-icon"/>
    <w:uiPriority w:val="99"/>
    <w:rsid w:val="007E5056"/>
  </w:style>
  <w:style w:type="paragraph" w:styleId="a6">
    <w:name w:val="Normal (Web)"/>
    <w:basedOn w:val="a"/>
    <w:uiPriority w:val="99"/>
    <w:rsid w:val="00AE2B62"/>
    <w:pPr>
      <w:spacing w:before="100" w:beforeAutospacing="1" w:after="100" w:afterAutospacing="1"/>
    </w:pPr>
  </w:style>
  <w:style w:type="character" w:styleId="a7">
    <w:name w:val="Strong"/>
    <w:uiPriority w:val="99"/>
    <w:qFormat/>
    <w:rsid w:val="00AE2B62"/>
    <w:rPr>
      <w:rFonts w:cs="Times New Roman"/>
      <w:b/>
    </w:rPr>
  </w:style>
  <w:style w:type="paragraph" w:styleId="a8">
    <w:name w:val="header"/>
    <w:basedOn w:val="a"/>
    <w:link w:val="a9"/>
    <w:uiPriority w:val="99"/>
    <w:rsid w:val="00370358"/>
    <w:pPr>
      <w:tabs>
        <w:tab w:val="center" w:pos="4677"/>
        <w:tab w:val="right" w:pos="9355"/>
      </w:tabs>
    </w:pPr>
    <w:rPr>
      <w:szCs w:val="20"/>
    </w:rPr>
  </w:style>
  <w:style w:type="character" w:customStyle="1" w:styleId="a9">
    <w:name w:val="Верхний колонтитул Знак"/>
    <w:link w:val="a8"/>
    <w:uiPriority w:val="99"/>
    <w:locked/>
    <w:rsid w:val="00370358"/>
    <w:rPr>
      <w:sz w:val="24"/>
    </w:rPr>
  </w:style>
  <w:style w:type="paragraph" w:styleId="aa">
    <w:name w:val="footer"/>
    <w:basedOn w:val="a"/>
    <w:link w:val="ab"/>
    <w:uiPriority w:val="99"/>
    <w:rsid w:val="00370358"/>
    <w:pPr>
      <w:tabs>
        <w:tab w:val="center" w:pos="4677"/>
        <w:tab w:val="right" w:pos="9355"/>
      </w:tabs>
    </w:pPr>
    <w:rPr>
      <w:szCs w:val="20"/>
    </w:rPr>
  </w:style>
  <w:style w:type="character" w:customStyle="1" w:styleId="ab">
    <w:name w:val="Нижний колонтитул Знак"/>
    <w:link w:val="aa"/>
    <w:uiPriority w:val="99"/>
    <w:locked/>
    <w:rsid w:val="00370358"/>
    <w:rPr>
      <w:sz w:val="24"/>
    </w:rPr>
  </w:style>
  <w:style w:type="paragraph" w:styleId="ac">
    <w:name w:val="No Spacing"/>
    <w:uiPriority w:val="99"/>
    <w:qFormat/>
    <w:rsid w:val="009454E5"/>
    <w:rPr>
      <w:sz w:val="24"/>
      <w:szCs w:val="24"/>
    </w:rPr>
  </w:style>
  <w:style w:type="paragraph" w:styleId="21">
    <w:name w:val="Body Text 2"/>
    <w:basedOn w:val="a"/>
    <w:link w:val="22"/>
    <w:uiPriority w:val="99"/>
    <w:rsid w:val="007830C1"/>
    <w:pPr>
      <w:tabs>
        <w:tab w:val="left" w:pos="1395"/>
      </w:tabs>
      <w:jc w:val="both"/>
    </w:pPr>
  </w:style>
  <w:style w:type="character" w:customStyle="1" w:styleId="22">
    <w:name w:val="Основной текст 2 Знак"/>
    <w:link w:val="21"/>
    <w:uiPriority w:val="99"/>
    <w:locked/>
    <w:rsid w:val="007830C1"/>
    <w:rPr>
      <w:sz w:val="24"/>
    </w:rPr>
  </w:style>
  <w:style w:type="paragraph" w:styleId="ad">
    <w:name w:val="Balloon Text"/>
    <w:basedOn w:val="a"/>
    <w:link w:val="ae"/>
    <w:uiPriority w:val="99"/>
    <w:semiHidden/>
    <w:unhideWhenUsed/>
    <w:rsid w:val="00B34EE7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link w:val="ad"/>
    <w:uiPriority w:val="99"/>
    <w:semiHidden/>
    <w:rsid w:val="00B34EE7"/>
    <w:rPr>
      <w:rFonts w:ascii="Tahoma" w:hAnsi="Tahoma" w:cs="Tahoma"/>
      <w:sz w:val="16"/>
      <w:szCs w:val="16"/>
    </w:rPr>
  </w:style>
  <w:style w:type="character" w:styleId="af">
    <w:name w:val="FollowedHyperlink"/>
    <w:basedOn w:val="a0"/>
    <w:uiPriority w:val="99"/>
    <w:semiHidden/>
    <w:unhideWhenUsed/>
    <w:rsid w:val="00D35EDF"/>
    <w:rPr>
      <w:color w:val="800080" w:themeColor="followedHyperlink"/>
      <w:u w:val="single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A452EF"/>
    <w:rPr>
      <w:color w:val="605E5C"/>
      <w:shd w:val="clear" w:color="auto" w:fill="E1DFDD"/>
    </w:rPr>
  </w:style>
  <w:style w:type="character" w:customStyle="1" w:styleId="UnresolvedMention">
    <w:name w:val="Unresolved Mention"/>
    <w:basedOn w:val="a0"/>
    <w:uiPriority w:val="99"/>
    <w:semiHidden/>
    <w:unhideWhenUsed/>
    <w:rsid w:val="00675347"/>
    <w:rPr>
      <w:color w:val="605E5C"/>
      <w:shd w:val="clear" w:color="auto" w:fill="E1DFDD"/>
    </w:rPr>
  </w:style>
  <w:style w:type="paragraph" w:customStyle="1" w:styleId="Default">
    <w:name w:val="Default"/>
    <w:rsid w:val="00771D39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955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27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34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57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4018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573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400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967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54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25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39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33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3628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3628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3628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3628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3628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3628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3628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3628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3628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3628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3628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3628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362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362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362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362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06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D9E079-6098-4ACB-862E-464D986F5E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859</Words>
  <Characters>4897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</vt:lpstr>
    </vt:vector>
  </TitlesOfParts>
  <Company>Microsoft</Company>
  <LinksUpToDate>false</LinksUpToDate>
  <CharactersWithSpaces>5745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</dc:title>
  <dc:creator>v.baldin</dc:creator>
  <cp:lastModifiedBy>Пользователь</cp:lastModifiedBy>
  <cp:revision>2</cp:revision>
  <cp:lastPrinted>2018-10-04T13:57:00Z</cp:lastPrinted>
  <dcterms:created xsi:type="dcterms:W3CDTF">2026-09-01T12:15:00Z</dcterms:created>
  <dcterms:modified xsi:type="dcterms:W3CDTF">2026-09-01T12:15:00Z</dcterms:modified>
</cp:coreProperties>
</file>